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bezande vormbaksteen zonder nerving met een effen structuur. De kleur is paars-bruin-grijs  tot in de massa.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*220x73x52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12%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 . min) klasse IW3 (normaal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7022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