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ivoorgeel onbezand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0,69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 klasse IW2 (matig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1014</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